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07D9A" w14:textId="764D7B8D" w:rsidR="0000627B" w:rsidRDefault="00002810">
      <w:r>
        <w:rPr>
          <w:rFonts w:hint="eastAsia"/>
        </w:rPr>
        <w:t>ＮＨＫから国民を守る党</w:t>
      </w:r>
      <w:r w:rsidR="003A75FD">
        <w:rPr>
          <w:rFonts w:hint="eastAsia"/>
        </w:rPr>
        <w:t xml:space="preserve"> 党員規約</w:t>
      </w:r>
    </w:p>
    <w:p w14:paraId="4408C9FC" w14:textId="2039B1D3" w:rsidR="003A75FD" w:rsidRPr="003A75FD" w:rsidRDefault="003A75FD"/>
    <w:p w14:paraId="6067A6FE" w14:textId="20E9077F" w:rsidR="003A75FD" w:rsidRDefault="003A75FD">
      <w:r>
        <w:rPr>
          <w:rFonts w:hint="eastAsia"/>
        </w:rPr>
        <w:t>第</w:t>
      </w:r>
      <w:r w:rsidR="001A35E8">
        <w:rPr>
          <w:rFonts w:hint="eastAsia"/>
        </w:rPr>
        <w:t>１</w:t>
      </w:r>
      <w:r>
        <w:rPr>
          <w:rFonts w:hint="eastAsia"/>
        </w:rPr>
        <w:t>条（目的）</w:t>
      </w:r>
    </w:p>
    <w:p w14:paraId="6EA316A5" w14:textId="325774DC" w:rsidR="003A75FD" w:rsidRDefault="00002810">
      <w:r>
        <w:rPr>
          <w:rFonts w:hint="eastAsia"/>
        </w:rPr>
        <w:t>ＮＨＫから国民を守る党</w:t>
      </w:r>
      <w:r w:rsidR="003A75FD">
        <w:rPr>
          <w:rFonts w:hint="eastAsia"/>
        </w:rPr>
        <w:t>党員規約（以下、「本規約」とする。）は、</w:t>
      </w:r>
      <w:r>
        <w:rPr>
          <w:rFonts w:hint="eastAsia"/>
        </w:rPr>
        <w:t>ＮＨＫから国民を守る党</w:t>
      </w:r>
      <w:r w:rsidR="003A75FD">
        <w:rPr>
          <w:rFonts w:hint="eastAsia"/>
        </w:rPr>
        <w:t>規約</w:t>
      </w:r>
      <w:r w:rsidR="00CC3418">
        <w:rPr>
          <w:rFonts w:hint="eastAsia"/>
        </w:rPr>
        <w:t>（以下、「</w:t>
      </w:r>
      <w:r>
        <w:rPr>
          <w:rFonts w:hint="eastAsia"/>
        </w:rPr>
        <w:t>ＮＨＫから国民を守る党</w:t>
      </w:r>
      <w:r w:rsidR="009E1029">
        <w:rPr>
          <w:rFonts w:hint="eastAsia"/>
        </w:rPr>
        <w:t>規約</w:t>
      </w:r>
      <w:r w:rsidR="00CC3418">
        <w:rPr>
          <w:rFonts w:hint="eastAsia"/>
        </w:rPr>
        <w:t>」とする。）</w:t>
      </w:r>
      <w:r w:rsidR="000C4A0C">
        <w:rPr>
          <w:rFonts w:hint="eastAsia"/>
        </w:rPr>
        <w:t>第</w:t>
      </w:r>
      <w:r w:rsidR="001A35E8">
        <w:rPr>
          <w:rFonts w:hint="eastAsia"/>
        </w:rPr>
        <w:t>４</w:t>
      </w:r>
      <w:r w:rsidR="000C4A0C">
        <w:rPr>
          <w:rFonts w:hint="eastAsia"/>
        </w:rPr>
        <w:t>条に基づき、</w:t>
      </w:r>
      <w:r>
        <w:rPr>
          <w:rFonts w:hint="eastAsia"/>
        </w:rPr>
        <w:t>ＮＨＫから国民を守る党</w:t>
      </w:r>
      <w:r w:rsidR="000C4A0C">
        <w:rPr>
          <w:rFonts w:hint="eastAsia"/>
        </w:rPr>
        <w:t>の党員に関することを定める。</w:t>
      </w:r>
    </w:p>
    <w:p w14:paraId="7F0AF807" w14:textId="62DA2D5C" w:rsidR="000C4A0C" w:rsidRDefault="000C4A0C"/>
    <w:p w14:paraId="2DA1640A" w14:textId="2F4E8CCC" w:rsidR="00DC34D5" w:rsidRDefault="000C4A0C">
      <w:r>
        <w:rPr>
          <w:rFonts w:hint="eastAsia"/>
        </w:rPr>
        <w:t>第</w:t>
      </w:r>
      <w:r w:rsidR="001A35E8">
        <w:rPr>
          <w:rFonts w:hint="eastAsia"/>
        </w:rPr>
        <w:t>２</w:t>
      </w:r>
      <w:r>
        <w:rPr>
          <w:rFonts w:hint="eastAsia"/>
        </w:rPr>
        <w:t>条</w:t>
      </w:r>
      <w:r w:rsidR="00DC34D5">
        <w:rPr>
          <w:rFonts w:hint="eastAsia"/>
        </w:rPr>
        <w:t>（党員）</w:t>
      </w:r>
    </w:p>
    <w:p w14:paraId="73A3AB7A" w14:textId="69657F8E" w:rsidR="00DC34D5" w:rsidRDefault="00002810">
      <w:r>
        <w:rPr>
          <w:rFonts w:hint="eastAsia"/>
        </w:rPr>
        <w:t>ＮＨＫから国民を守る党</w:t>
      </w:r>
      <w:r w:rsidR="009E1029">
        <w:rPr>
          <w:rFonts w:hint="eastAsia"/>
        </w:rPr>
        <w:t>規約</w:t>
      </w:r>
      <w:r w:rsidR="00350AB8">
        <w:rPr>
          <w:rFonts w:hint="eastAsia"/>
        </w:rPr>
        <w:t>第</w:t>
      </w:r>
      <w:r w:rsidR="001A35E8">
        <w:rPr>
          <w:rFonts w:hint="eastAsia"/>
        </w:rPr>
        <w:t>２</w:t>
      </w:r>
      <w:r w:rsidR="00350AB8">
        <w:rPr>
          <w:rFonts w:hint="eastAsia"/>
        </w:rPr>
        <w:t>条</w:t>
      </w:r>
      <w:r w:rsidR="001A35E8">
        <w:rPr>
          <w:rFonts w:hint="eastAsia"/>
        </w:rPr>
        <w:t>に賛同する日本国民で</w:t>
      </w:r>
      <w:r w:rsidR="00A301E3">
        <w:rPr>
          <w:rFonts w:hint="eastAsia"/>
        </w:rPr>
        <w:t>、</w:t>
      </w:r>
      <w:r w:rsidR="00DC34D5">
        <w:rPr>
          <w:rFonts w:hint="eastAsia"/>
        </w:rPr>
        <w:t>下記のいずれかに該当する者</w:t>
      </w:r>
      <w:r w:rsidR="007227ED">
        <w:rPr>
          <w:rFonts w:hint="eastAsia"/>
        </w:rPr>
        <w:t>を本党の党員</w:t>
      </w:r>
      <w:r w:rsidR="00DC34D5">
        <w:rPr>
          <w:rFonts w:hint="eastAsia"/>
        </w:rPr>
        <w:t>とする。</w:t>
      </w:r>
    </w:p>
    <w:p w14:paraId="7C95D706" w14:textId="78A5CAB6" w:rsidR="00DC34D5" w:rsidRDefault="00DC34D5" w:rsidP="00903E6E">
      <w:pPr>
        <w:pStyle w:val="a7"/>
        <w:numPr>
          <w:ilvl w:val="0"/>
          <w:numId w:val="4"/>
        </w:numPr>
        <w:ind w:leftChars="0"/>
      </w:pPr>
      <w:r>
        <w:rPr>
          <w:rFonts w:hint="eastAsia"/>
        </w:rPr>
        <w:t>国会</w:t>
      </w:r>
      <w:r w:rsidR="00903E6E">
        <w:rPr>
          <w:rFonts w:hint="eastAsia"/>
        </w:rPr>
        <w:t xml:space="preserve"> </w:t>
      </w:r>
      <w:r>
        <w:rPr>
          <w:rFonts w:hint="eastAsia"/>
        </w:rPr>
        <w:t>議員及び地方議員で、党首が党所属議員として認めた者</w:t>
      </w:r>
      <w:r w:rsidR="00327374">
        <w:rPr>
          <w:rFonts w:hint="eastAsia"/>
        </w:rPr>
        <w:t>（以下、「党所属議員」とする。）</w:t>
      </w:r>
    </w:p>
    <w:p w14:paraId="0FBA86B2" w14:textId="20985455" w:rsidR="00327374" w:rsidRDefault="00327374" w:rsidP="00903E6E">
      <w:pPr>
        <w:pStyle w:val="a7"/>
        <w:numPr>
          <w:ilvl w:val="0"/>
          <w:numId w:val="4"/>
        </w:numPr>
        <w:ind w:leftChars="0"/>
      </w:pPr>
      <w:r>
        <w:rPr>
          <w:rFonts w:hint="eastAsia"/>
        </w:rPr>
        <w:t>国政選挙における本党の公認を受けた者（以下、「党公認候補者」とする。）</w:t>
      </w:r>
    </w:p>
    <w:p w14:paraId="5881C84A" w14:textId="78D75C34" w:rsidR="00DC34D5" w:rsidRDefault="00903E6E" w:rsidP="00903E6E">
      <w:pPr>
        <w:pStyle w:val="a7"/>
        <w:numPr>
          <w:ilvl w:val="0"/>
          <w:numId w:val="4"/>
        </w:numPr>
        <w:ind w:leftChars="0"/>
      </w:pPr>
      <w:r>
        <w:rPr>
          <w:rFonts w:hint="eastAsia"/>
        </w:rPr>
        <w:t xml:space="preserve"> </w:t>
      </w:r>
      <w:r w:rsidR="00327374">
        <w:rPr>
          <w:rFonts w:hint="eastAsia"/>
        </w:rPr>
        <w:t>国政選挙</w:t>
      </w:r>
      <w:r w:rsidR="00DC34D5">
        <w:rPr>
          <w:rFonts w:hint="eastAsia"/>
        </w:rPr>
        <w:t>における本党の公認</w:t>
      </w:r>
      <w:r w:rsidR="00341C6A">
        <w:rPr>
          <w:rFonts w:hint="eastAsia"/>
        </w:rPr>
        <w:t>審査</w:t>
      </w:r>
      <w:r w:rsidR="007227ED">
        <w:rPr>
          <w:rFonts w:hint="eastAsia"/>
        </w:rPr>
        <w:t>を受けようとする者</w:t>
      </w:r>
      <w:r w:rsidR="00327374">
        <w:rPr>
          <w:rFonts w:hint="eastAsia"/>
        </w:rPr>
        <w:t>（以下、「党公認希望者」とする。）</w:t>
      </w:r>
    </w:p>
    <w:p w14:paraId="682FAA0D" w14:textId="63855E4B" w:rsidR="00303995" w:rsidRDefault="00327374" w:rsidP="00903E6E">
      <w:pPr>
        <w:pStyle w:val="a7"/>
        <w:numPr>
          <w:ilvl w:val="0"/>
          <w:numId w:val="4"/>
        </w:numPr>
        <w:ind w:leftChars="0"/>
      </w:pPr>
      <w:r>
        <w:rPr>
          <w:rFonts w:hint="eastAsia"/>
        </w:rPr>
        <w:t>国政選挙</w:t>
      </w:r>
      <w:r w:rsidR="00303995">
        <w:rPr>
          <w:rFonts w:hint="eastAsia"/>
        </w:rPr>
        <w:t>における本党の公認審査の投票権を得たい者で、本規約第三条の入党手続きを行った者</w:t>
      </w:r>
      <w:r>
        <w:rPr>
          <w:rFonts w:hint="eastAsia"/>
        </w:rPr>
        <w:t>（以下、「</w:t>
      </w:r>
      <w:r w:rsidR="00927762">
        <w:rPr>
          <w:rFonts w:hint="eastAsia"/>
        </w:rPr>
        <w:t>投票者</w:t>
      </w:r>
      <w:r>
        <w:rPr>
          <w:rFonts w:hint="eastAsia"/>
        </w:rPr>
        <w:t>」</w:t>
      </w:r>
      <w:r w:rsidR="00514252">
        <w:rPr>
          <w:rFonts w:hint="eastAsia"/>
        </w:rPr>
        <w:t>とする。）</w:t>
      </w:r>
    </w:p>
    <w:p w14:paraId="6B64928D" w14:textId="33FA97ED" w:rsidR="00E02825" w:rsidRDefault="00E02825" w:rsidP="00903E6E">
      <w:pPr>
        <w:pStyle w:val="a7"/>
        <w:numPr>
          <w:ilvl w:val="0"/>
          <w:numId w:val="4"/>
        </w:numPr>
        <w:ind w:leftChars="0"/>
      </w:pPr>
      <w:r>
        <w:rPr>
          <w:rFonts w:hint="eastAsia"/>
        </w:rPr>
        <w:t>NH</w:t>
      </w:r>
      <w:r w:rsidR="00903E6E">
        <w:rPr>
          <w:rFonts w:hint="eastAsia"/>
        </w:rPr>
        <w:t xml:space="preserve"> </w:t>
      </w:r>
      <w:r>
        <w:rPr>
          <w:rFonts w:hint="eastAsia"/>
        </w:rPr>
        <w:t>K撃退アプリの党員登録を所定の手続きに従って行</w:t>
      </w:r>
      <w:r w:rsidR="000B0C8F">
        <w:rPr>
          <w:rFonts w:hint="eastAsia"/>
        </w:rPr>
        <w:t>った</w:t>
      </w:r>
      <w:r>
        <w:rPr>
          <w:rFonts w:hint="eastAsia"/>
        </w:rPr>
        <w:t>者（</w:t>
      </w:r>
      <w:r w:rsidR="000B0C8F">
        <w:rPr>
          <w:rFonts w:hint="eastAsia"/>
        </w:rPr>
        <w:t>以下、「アプリ党員」とする。）</w:t>
      </w:r>
    </w:p>
    <w:p w14:paraId="3D7D80D3" w14:textId="77777777" w:rsidR="00DC34D5" w:rsidRPr="00327374" w:rsidRDefault="00DC34D5"/>
    <w:p w14:paraId="670B1655" w14:textId="75B1AD01" w:rsidR="000C4A0C" w:rsidRDefault="00DC34D5">
      <w:r>
        <w:rPr>
          <w:rFonts w:hint="eastAsia"/>
        </w:rPr>
        <w:t>第</w:t>
      </w:r>
      <w:r w:rsidR="001A35E8">
        <w:rPr>
          <w:rFonts w:hint="eastAsia"/>
        </w:rPr>
        <w:t>３</w:t>
      </w:r>
      <w:r>
        <w:rPr>
          <w:rFonts w:hint="eastAsia"/>
        </w:rPr>
        <w:t>条</w:t>
      </w:r>
      <w:r w:rsidR="000C4A0C">
        <w:rPr>
          <w:rFonts w:hint="eastAsia"/>
        </w:rPr>
        <w:t>（入党手続き）</w:t>
      </w:r>
    </w:p>
    <w:p w14:paraId="6D55B14B" w14:textId="01E0DBAB" w:rsidR="000C4A0C" w:rsidRDefault="007227ED">
      <w:r>
        <w:rPr>
          <w:rFonts w:hint="eastAsia"/>
        </w:rPr>
        <w:t>前第二条3項の</w:t>
      </w:r>
      <w:r w:rsidR="000C4A0C">
        <w:rPr>
          <w:rFonts w:hint="eastAsia"/>
        </w:rPr>
        <w:t>入党手続き</w:t>
      </w:r>
      <w:r>
        <w:rPr>
          <w:rFonts w:hint="eastAsia"/>
        </w:rPr>
        <w:t>は以下のとおりとする。</w:t>
      </w:r>
    </w:p>
    <w:p w14:paraId="1A13E66D" w14:textId="3E6FED3F" w:rsidR="000C4A0C" w:rsidRDefault="000C4A0C" w:rsidP="002F58F7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所定の入党申込書</w:t>
      </w:r>
      <w:r w:rsidR="00327374">
        <w:rPr>
          <w:rFonts w:hint="eastAsia"/>
        </w:rPr>
        <w:t>の提出</w:t>
      </w:r>
      <w:r>
        <w:rPr>
          <w:rFonts w:hint="eastAsia"/>
        </w:rPr>
        <w:t>または所定のフォームへ必要事項を入力</w:t>
      </w:r>
      <w:r w:rsidR="007227ED">
        <w:rPr>
          <w:rFonts w:hint="eastAsia"/>
        </w:rPr>
        <w:t>し送信</w:t>
      </w:r>
      <w:r w:rsidR="002F58F7">
        <w:rPr>
          <w:rFonts w:hint="eastAsia"/>
        </w:rPr>
        <w:t>またはNHK撃退アプリの案内に従って</w:t>
      </w:r>
      <w:r w:rsidR="002C722F">
        <w:rPr>
          <w:rFonts w:hint="eastAsia"/>
        </w:rPr>
        <w:t>必要事項を登録</w:t>
      </w:r>
    </w:p>
    <w:p w14:paraId="47C111F0" w14:textId="25DD9428" w:rsidR="00DC34D5" w:rsidRDefault="007227ED" w:rsidP="002C722F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党費</w:t>
      </w:r>
      <w:r w:rsidR="002F22D7">
        <w:rPr>
          <w:rFonts w:hint="eastAsia"/>
        </w:rPr>
        <w:t>の定めのある場合は、所定の党費</w:t>
      </w:r>
      <w:r>
        <w:rPr>
          <w:rFonts w:hint="eastAsia"/>
        </w:rPr>
        <w:t>を納める</w:t>
      </w:r>
    </w:p>
    <w:p w14:paraId="266F3E8C" w14:textId="14BF4772" w:rsidR="007227ED" w:rsidRPr="002C722F" w:rsidRDefault="007227ED"/>
    <w:p w14:paraId="092497F1" w14:textId="47B0BB3F" w:rsidR="007227ED" w:rsidRDefault="007227ED">
      <w:r>
        <w:rPr>
          <w:rFonts w:hint="eastAsia"/>
        </w:rPr>
        <w:t>第</w:t>
      </w:r>
      <w:r w:rsidR="001A35E8">
        <w:rPr>
          <w:rFonts w:hint="eastAsia"/>
        </w:rPr>
        <w:t>４</w:t>
      </w:r>
      <w:r>
        <w:rPr>
          <w:rFonts w:hint="eastAsia"/>
        </w:rPr>
        <w:t>条（</w:t>
      </w:r>
      <w:r w:rsidR="00341C6A">
        <w:rPr>
          <w:rFonts w:hint="eastAsia"/>
        </w:rPr>
        <w:t>党費</w:t>
      </w:r>
      <w:r>
        <w:rPr>
          <w:rFonts w:hint="eastAsia"/>
        </w:rPr>
        <w:t>）</w:t>
      </w:r>
    </w:p>
    <w:p w14:paraId="7EA31BFB" w14:textId="14877240" w:rsidR="00341C6A" w:rsidRDefault="00341C6A">
      <w:r>
        <w:rPr>
          <w:rFonts w:hint="eastAsia"/>
        </w:rPr>
        <w:t>党員</w:t>
      </w:r>
      <w:r w:rsidR="00303995">
        <w:rPr>
          <w:rFonts w:hint="eastAsia"/>
        </w:rPr>
        <w:t>が納める</w:t>
      </w:r>
      <w:r>
        <w:rPr>
          <w:rFonts w:hint="eastAsia"/>
        </w:rPr>
        <w:t>党費</w:t>
      </w:r>
      <w:r w:rsidR="00303995">
        <w:rPr>
          <w:rFonts w:hint="eastAsia"/>
        </w:rPr>
        <w:t>は、下記のとおりとする</w:t>
      </w:r>
      <w:r>
        <w:rPr>
          <w:rFonts w:hint="eastAsia"/>
        </w:rPr>
        <w:t>。</w:t>
      </w:r>
      <w:r w:rsidR="00C921D2">
        <w:rPr>
          <w:rFonts w:hint="eastAsia"/>
        </w:rPr>
        <w:t>下記に定めのない党員は、納める党費はないものとする。</w:t>
      </w:r>
    </w:p>
    <w:p w14:paraId="5FE370B7" w14:textId="78D0AF44" w:rsidR="00341C6A" w:rsidRDefault="00327374" w:rsidP="008B1DF2">
      <w:pPr>
        <w:pStyle w:val="a7"/>
        <w:numPr>
          <w:ilvl w:val="0"/>
          <w:numId w:val="3"/>
        </w:numPr>
        <w:ind w:leftChars="0"/>
      </w:pPr>
      <w:r>
        <w:rPr>
          <w:rFonts w:hint="eastAsia"/>
        </w:rPr>
        <w:t>党公認希望者</w:t>
      </w:r>
      <w:r w:rsidR="00341C6A">
        <w:rPr>
          <w:rFonts w:hint="eastAsia"/>
        </w:rPr>
        <w:t>は、1回の公認審査につき5,000円</w:t>
      </w:r>
    </w:p>
    <w:p w14:paraId="61536CDD" w14:textId="09C59D97" w:rsidR="00514252" w:rsidRDefault="00927762" w:rsidP="008B1DF2">
      <w:pPr>
        <w:pStyle w:val="a7"/>
        <w:numPr>
          <w:ilvl w:val="0"/>
          <w:numId w:val="3"/>
        </w:numPr>
        <w:ind w:leftChars="0"/>
      </w:pPr>
      <w:r>
        <w:rPr>
          <w:rFonts w:hint="eastAsia"/>
        </w:rPr>
        <w:t>投票者</w:t>
      </w:r>
      <w:r w:rsidR="00514252">
        <w:rPr>
          <w:rFonts w:hint="eastAsia"/>
        </w:rPr>
        <w:t>は</w:t>
      </w:r>
      <w:r w:rsidR="00303995">
        <w:rPr>
          <w:rFonts w:hint="eastAsia"/>
        </w:rPr>
        <w:t>、１回の公認審査につき1,000円</w:t>
      </w:r>
    </w:p>
    <w:p w14:paraId="4815DCD4" w14:textId="60FF8220" w:rsidR="008B1DF2" w:rsidRDefault="008B1DF2" w:rsidP="008B1DF2">
      <w:pPr>
        <w:pStyle w:val="a7"/>
        <w:numPr>
          <w:ilvl w:val="0"/>
          <w:numId w:val="3"/>
        </w:numPr>
        <w:ind w:leftChars="0"/>
      </w:pPr>
      <w:r>
        <w:rPr>
          <w:rFonts w:hint="eastAsia"/>
        </w:rPr>
        <w:t>アプリ党員は</w:t>
      </w:r>
      <w:r w:rsidR="00D1026F">
        <w:rPr>
          <w:rFonts w:hint="eastAsia"/>
        </w:rPr>
        <w:t>、</w:t>
      </w:r>
      <w:r w:rsidR="00B66F6A">
        <w:rPr>
          <w:rFonts w:hint="eastAsia"/>
        </w:rPr>
        <w:t>ＮＨＫ撃退アプリ内マイページ「党員証ランク」に記載のルールに従う</w:t>
      </w:r>
    </w:p>
    <w:p w14:paraId="7FF0EB15" w14:textId="77777777" w:rsidR="00341C6A" w:rsidRPr="00303995" w:rsidRDefault="00341C6A"/>
    <w:p w14:paraId="12E07462" w14:textId="58F09F54" w:rsidR="00341C6A" w:rsidRDefault="00303995">
      <w:r>
        <w:rPr>
          <w:rFonts w:hint="eastAsia"/>
        </w:rPr>
        <w:t>第</w:t>
      </w:r>
      <w:r w:rsidR="001A35E8">
        <w:rPr>
          <w:rFonts w:hint="eastAsia"/>
        </w:rPr>
        <w:t>５</w:t>
      </w:r>
      <w:r>
        <w:rPr>
          <w:rFonts w:hint="eastAsia"/>
        </w:rPr>
        <w:t>条（入党期間）</w:t>
      </w:r>
    </w:p>
    <w:p w14:paraId="5A3B02CD" w14:textId="1E1930C5" w:rsidR="00303995" w:rsidRDefault="00303995">
      <w:r>
        <w:rPr>
          <w:rFonts w:hint="eastAsia"/>
        </w:rPr>
        <w:t>党員の入党期間は下記のとおりとする。</w:t>
      </w:r>
    </w:p>
    <w:p w14:paraId="4AEBFBD2" w14:textId="742A039A" w:rsidR="001F6C00" w:rsidRDefault="001F6C00" w:rsidP="00332048">
      <w:pPr>
        <w:pStyle w:val="a7"/>
        <w:numPr>
          <w:ilvl w:val="0"/>
          <w:numId w:val="5"/>
        </w:numPr>
        <w:ind w:leftChars="0"/>
      </w:pPr>
      <w:r>
        <w:rPr>
          <w:rFonts w:hint="eastAsia"/>
        </w:rPr>
        <w:lastRenderedPageBreak/>
        <w:t>党所属議員は、当該議員を辞職または離党希望を出し党首が離党を承認するまで</w:t>
      </w:r>
    </w:p>
    <w:p w14:paraId="615AF3F7" w14:textId="31F31421" w:rsidR="001F6C00" w:rsidRDefault="00761F79" w:rsidP="00332048">
      <w:pPr>
        <w:pStyle w:val="a7"/>
        <w:numPr>
          <w:ilvl w:val="0"/>
          <w:numId w:val="5"/>
        </w:numPr>
        <w:ind w:leftChars="0"/>
      </w:pPr>
      <w:r>
        <w:rPr>
          <w:rFonts w:hint="eastAsia"/>
        </w:rPr>
        <w:t>党公認候補者は、当該選挙が終了するまで</w:t>
      </w:r>
    </w:p>
    <w:p w14:paraId="16F3C1CF" w14:textId="7695CB83" w:rsidR="00761F79" w:rsidRDefault="008F3B1B" w:rsidP="00332048">
      <w:pPr>
        <w:pStyle w:val="a7"/>
        <w:numPr>
          <w:ilvl w:val="0"/>
          <w:numId w:val="5"/>
        </w:numPr>
        <w:ind w:leftChars="0"/>
      </w:pPr>
      <w:r>
        <w:rPr>
          <w:rFonts w:hint="eastAsia"/>
        </w:rPr>
        <w:t>党公認希望者は、公認審査が終わるまで</w:t>
      </w:r>
    </w:p>
    <w:p w14:paraId="50CC5053" w14:textId="1DE2B034" w:rsidR="00663A74" w:rsidRDefault="00927762" w:rsidP="00332048">
      <w:pPr>
        <w:pStyle w:val="a7"/>
        <w:numPr>
          <w:ilvl w:val="0"/>
          <w:numId w:val="5"/>
        </w:numPr>
        <w:ind w:leftChars="0"/>
      </w:pPr>
      <w:r>
        <w:rPr>
          <w:rFonts w:hint="eastAsia"/>
        </w:rPr>
        <w:t>投票者</w:t>
      </w:r>
      <w:r w:rsidR="00663A74">
        <w:rPr>
          <w:rFonts w:hint="eastAsia"/>
        </w:rPr>
        <w:t>は、公認審査が終わるまで</w:t>
      </w:r>
    </w:p>
    <w:p w14:paraId="749826CD" w14:textId="13951E65" w:rsidR="00332048" w:rsidRDefault="00332048" w:rsidP="00332048">
      <w:pPr>
        <w:pStyle w:val="a7"/>
        <w:numPr>
          <w:ilvl w:val="0"/>
          <w:numId w:val="5"/>
        </w:numPr>
        <w:ind w:leftChars="0"/>
      </w:pPr>
      <w:r>
        <w:rPr>
          <w:rFonts w:hint="eastAsia"/>
        </w:rPr>
        <w:t>アプリ党員は、</w:t>
      </w:r>
      <w:r w:rsidR="0075296A">
        <w:rPr>
          <w:rFonts w:hint="eastAsia"/>
        </w:rPr>
        <w:t>本人が希望し、党が了承するまで</w:t>
      </w:r>
    </w:p>
    <w:p w14:paraId="238B3940" w14:textId="77777777" w:rsidR="005F1064" w:rsidRDefault="005F1064"/>
    <w:p w14:paraId="79A2543D" w14:textId="352F8849" w:rsidR="005F1064" w:rsidRDefault="005F1064">
      <w:r>
        <w:rPr>
          <w:rFonts w:hint="eastAsia"/>
        </w:rPr>
        <w:t>第</w:t>
      </w:r>
      <w:r w:rsidR="001A35E8">
        <w:rPr>
          <w:rFonts w:hint="eastAsia"/>
        </w:rPr>
        <w:t>６</w:t>
      </w:r>
      <w:r>
        <w:rPr>
          <w:rFonts w:hint="eastAsia"/>
        </w:rPr>
        <w:t>条（離党）</w:t>
      </w:r>
    </w:p>
    <w:p w14:paraId="1E701E09" w14:textId="208447C9" w:rsidR="002E3792" w:rsidRDefault="005F1064">
      <w:r>
        <w:rPr>
          <w:rFonts w:hint="eastAsia"/>
        </w:rPr>
        <w:t>党員は、別に定める離党手続きを行う事で離党することができる。</w:t>
      </w:r>
    </w:p>
    <w:p w14:paraId="52805CD2" w14:textId="77777777" w:rsidR="005F1064" w:rsidRDefault="005F1064"/>
    <w:p w14:paraId="3C6DB0C6" w14:textId="796124EC" w:rsidR="005F1064" w:rsidRDefault="005F1064">
      <w:r>
        <w:rPr>
          <w:rFonts w:hint="eastAsia"/>
        </w:rPr>
        <w:t>第</w:t>
      </w:r>
      <w:r w:rsidR="001A35E8">
        <w:rPr>
          <w:rFonts w:hint="eastAsia"/>
        </w:rPr>
        <w:t>７</w:t>
      </w:r>
      <w:r>
        <w:rPr>
          <w:rFonts w:hint="eastAsia"/>
        </w:rPr>
        <w:t>条（</w:t>
      </w:r>
      <w:r w:rsidR="000D1A26">
        <w:rPr>
          <w:rFonts w:hint="eastAsia"/>
        </w:rPr>
        <w:t>党員資格の喪失</w:t>
      </w:r>
      <w:r>
        <w:rPr>
          <w:rFonts w:hint="eastAsia"/>
        </w:rPr>
        <w:t>）</w:t>
      </w:r>
    </w:p>
    <w:p w14:paraId="420F2F82" w14:textId="7B88D0FA" w:rsidR="005F1064" w:rsidRDefault="00853862">
      <w:r>
        <w:rPr>
          <w:rFonts w:hint="eastAsia"/>
        </w:rPr>
        <w:t>党員は、</w:t>
      </w:r>
      <w:r w:rsidR="00002810">
        <w:rPr>
          <w:rFonts w:hint="eastAsia"/>
        </w:rPr>
        <w:t>ＮＨＫから国民を守る党</w:t>
      </w:r>
      <w:r w:rsidR="009E1029">
        <w:rPr>
          <w:rFonts w:hint="eastAsia"/>
        </w:rPr>
        <w:t>規約</w:t>
      </w:r>
      <w:r>
        <w:rPr>
          <w:rFonts w:hint="eastAsia"/>
        </w:rPr>
        <w:t>にある懲戒処分</w:t>
      </w:r>
      <w:r w:rsidR="006E3CB8">
        <w:rPr>
          <w:rFonts w:hint="eastAsia"/>
        </w:rPr>
        <w:t>や下記の</w:t>
      </w:r>
      <w:r w:rsidR="00BE0D0E">
        <w:rPr>
          <w:rFonts w:hint="eastAsia"/>
        </w:rPr>
        <w:t>禁止</w:t>
      </w:r>
      <w:r w:rsidR="006E3CB8">
        <w:rPr>
          <w:rFonts w:hint="eastAsia"/>
        </w:rPr>
        <w:t>行為を行う</w:t>
      </w:r>
      <w:r w:rsidR="00FC5139">
        <w:rPr>
          <w:rFonts w:hint="eastAsia"/>
        </w:rPr>
        <w:t>または他人に行わせる等の助長行為</w:t>
      </w:r>
      <w:r>
        <w:rPr>
          <w:rFonts w:hint="eastAsia"/>
        </w:rPr>
        <w:t>により</w:t>
      </w:r>
      <w:r w:rsidR="006D1E8D">
        <w:rPr>
          <w:rFonts w:hint="eastAsia"/>
        </w:rPr>
        <w:t>党員資格を喪失</w:t>
      </w:r>
      <w:r w:rsidR="002E0213">
        <w:rPr>
          <w:rFonts w:hint="eastAsia"/>
        </w:rPr>
        <w:t>することがある。</w:t>
      </w:r>
      <w:r w:rsidR="00237B3A">
        <w:rPr>
          <w:rFonts w:hint="eastAsia"/>
        </w:rPr>
        <w:t>本条に基づいた</w:t>
      </w:r>
      <w:r w:rsidR="00AD6158">
        <w:rPr>
          <w:rFonts w:hint="eastAsia"/>
        </w:rPr>
        <w:t>党員資格の喪失は役員会で決定する。</w:t>
      </w:r>
      <w:r w:rsidR="006932DD">
        <w:rPr>
          <w:rFonts w:hint="eastAsia"/>
        </w:rPr>
        <w:t>また、党員資格を喪失したことにより発生した損害については、党は一切の責任を負わないものとする。</w:t>
      </w:r>
    </w:p>
    <w:p w14:paraId="2DFDADC3" w14:textId="5D1FD21A" w:rsidR="002E0213" w:rsidRDefault="002E0213">
      <w:r>
        <w:rPr>
          <w:rFonts w:hint="eastAsia"/>
        </w:rPr>
        <w:t xml:space="preserve">　</w:t>
      </w:r>
      <w:r w:rsidR="006B5DC1">
        <w:rPr>
          <w:rFonts w:hint="eastAsia"/>
        </w:rPr>
        <w:t>①</w:t>
      </w:r>
      <w:r>
        <w:rPr>
          <w:rFonts w:hint="eastAsia"/>
        </w:rPr>
        <w:t>党の政治活動又は選挙運動等を妨害する行為</w:t>
      </w:r>
    </w:p>
    <w:p w14:paraId="31F5D6AA" w14:textId="45B39EE6" w:rsidR="00077879" w:rsidRDefault="00077879">
      <w:r>
        <w:rPr>
          <w:rFonts w:hint="eastAsia"/>
        </w:rPr>
        <w:t xml:space="preserve">　</w:t>
      </w:r>
      <w:r w:rsidR="006B5DC1">
        <w:rPr>
          <w:rFonts w:hint="eastAsia"/>
        </w:rPr>
        <w:t>②</w:t>
      </w:r>
      <w:r>
        <w:rPr>
          <w:rFonts w:hint="eastAsia"/>
        </w:rPr>
        <w:t>誹謗中傷など</w:t>
      </w:r>
      <w:r w:rsidR="003A4AC5">
        <w:rPr>
          <w:rFonts w:hint="eastAsia"/>
        </w:rPr>
        <w:t>党</w:t>
      </w:r>
      <w:r w:rsidR="00E30B30">
        <w:rPr>
          <w:rFonts w:hint="eastAsia"/>
        </w:rPr>
        <w:t>、</w:t>
      </w:r>
      <w:r>
        <w:rPr>
          <w:rFonts w:hint="eastAsia"/>
        </w:rPr>
        <w:t>党役員</w:t>
      </w:r>
      <w:r w:rsidR="00E30B30">
        <w:rPr>
          <w:rFonts w:hint="eastAsia"/>
        </w:rPr>
        <w:t>、</w:t>
      </w:r>
      <w:r>
        <w:rPr>
          <w:rFonts w:hint="eastAsia"/>
        </w:rPr>
        <w:t>または党員の権利を侵害する行為</w:t>
      </w:r>
    </w:p>
    <w:p w14:paraId="34F4F1E7" w14:textId="6BE3E20D" w:rsidR="00077879" w:rsidRDefault="00077879">
      <w:r>
        <w:rPr>
          <w:rFonts w:hint="eastAsia"/>
        </w:rPr>
        <w:t xml:space="preserve">　</w:t>
      </w:r>
      <w:r w:rsidR="006B5DC1">
        <w:rPr>
          <w:rFonts w:hint="eastAsia"/>
        </w:rPr>
        <w:t>③</w:t>
      </w:r>
      <w:r w:rsidR="00167931">
        <w:rPr>
          <w:rFonts w:hint="eastAsia"/>
        </w:rPr>
        <w:t>事実と異なる情報を流布する等党の活動を混乱させる行為</w:t>
      </w:r>
    </w:p>
    <w:p w14:paraId="50B710AB" w14:textId="5DF8DF06" w:rsidR="00167931" w:rsidRDefault="00167931">
      <w:r>
        <w:rPr>
          <w:rFonts w:hint="eastAsia"/>
        </w:rPr>
        <w:t xml:space="preserve">　</w:t>
      </w:r>
      <w:r w:rsidR="006B5DC1">
        <w:rPr>
          <w:rFonts w:hint="eastAsia"/>
        </w:rPr>
        <w:t>④</w:t>
      </w:r>
      <w:r w:rsidR="00447792">
        <w:rPr>
          <w:rFonts w:hint="eastAsia"/>
        </w:rPr>
        <w:t>党員の権利により得た個人情報を</w:t>
      </w:r>
      <w:r w:rsidR="00E93E07">
        <w:rPr>
          <w:rFonts w:hint="eastAsia"/>
        </w:rPr>
        <w:t>本人の同意なく</w:t>
      </w:r>
      <w:r w:rsidR="00447792">
        <w:rPr>
          <w:rFonts w:hint="eastAsia"/>
        </w:rPr>
        <w:t>第三者へ提供する行為</w:t>
      </w:r>
    </w:p>
    <w:p w14:paraId="381CEC52" w14:textId="607546BC" w:rsidR="00447792" w:rsidRDefault="00447792">
      <w:r>
        <w:rPr>
          <w:rFonts w:hint="eastAsia"/>
        </w:rPr>
        <w:t xml:space="preserve">　</w:t>
      </w:r>
      <w:r w:rsidR="006B5DC1">
        <w:rPr>
          <w:rFonts w:hint="eastAsia"/>
        </w:rPr>
        <w:t>⑤</w:t>
      </w:r>
      <w:r w:rsidR="007A5DB4">
        <w:rPr>
          <w:rFonts w:hint="eastAsia"/>
        </w:rPr>
        <w:t>その他、党の政策実現</w:t>
      </w:r>
      <w:r w:rsidR="00BF4FF9">
        <w:rPr>
          <w:rFonts w:hint="eastAsia"/>
        </w:rPr>
        <w:t>や党</w:t>
      </w:r>
      <w:r w:rsidR="00C62887">
        <w:rPr>
          <w:rFonts w:hint="eastAsia"/>
        </w:rPr>
        <w:t>戦略</w:t>
      </w:r>
      <w:r w:rsidR="00BF4FF9">
        <w:rPr>
          <w:rFonts w:hint="eastAsia"/>
        </w:rPr>
        <w:t>に反する</w:t>
      </w:r>
      <w:r w:rsidR="00C62887">
        <w:rPr>
          <w:rFonts w:hint="eastAsia"/>
        </w:rPr>
        <w:t>と認められる</w:t>
      </w:r>
      <w:r w:rsidR="00BF4FF9">
        <w:rPr>
          <w:rFonts w:hint="eastAsia"/>
        </w:rPr>
        <w:t>行為</w:t>
      </w:r>
    </w:p>
    <w:p w14:paraId="4833A69D" w14:textId="77777777" w:rsidR="00AA1218" w:rsidRDefault="00AA1218"/>
    <w:p w14:paraId="07FD4D5B" w14:textId="6F934496" w:rsidR="00AA1218" w:rsidRDefault="00AA1218">
      <w:r>
        <w:rPr>
          <w:rFonts w:hint="eastAsia"/>
        </w:rPr>
        <w:t>第</w:t>
      </w:r>
      <w:r w:rsidR="001A35E8">
        <w:rPr>
          <w:rFonts w:hint="eastAsia"/>
        </w:rPr>
        <w:t>８</w:t>
      </w:r>
      <w:r>
        <w:rPr>
          <w:rFonts w:hint="eastAsia"/>
        </w:rPr>
        <w:t>条（その他）</w:t>
      </w:r>
    </w:p>
    <w:p w14:paraId="2635637F" w14:textId="17F75D5A" w:rsidR="00AA1218" w:rsidRDefault="00AA1218">
      <w:r>
        <w:rPr>
          <w:rFonts w:hint="eastAsia"/>
        </w:rPr>
        <w:t>その他、党員に関することで本規約に定めのないものは、党役員会</w:t>
      </w:r>
      <w:r w:rsidR="00D9412F">
        <w:rPr>
          <w:rFonts w:hint="eastAsia"/>
        </w:rPr>
        <w:t>において決定する。</w:t>
      </w:r>
    </w:p>
    <w:p w14:paraId="2DBCBA72" w14:textId="77777777" w:rsidR="00D9412F" w:rsidRDefault="00D9412F"/>
    <w:p w14:paraId="6A6C323B" w14:textId="5F673303" w:rsidR="00D9412F" w:rsidRDefault="00D9412F">
      <w:r>
        <w:rPr>
          <w:rFonts w:hint="eastAsia"/>
        </w:rPr>
        <w:t>附則</w:t>
      </w:r>
    </w:p>
    <w:p w14:paraId="0D996789" w14:textId="09772262" w:rsidR="00D9412F" w:rsidRPr="00341C6A" w:rsidRDefault="00D9412F">
      <w:r>
        <w:rPr>
          <w:rFonts w:hint="eastAsia"/>
        </w:rPr>
        <w:t>本規約は、令和</w:t>
      </w:r>
      <w:r w:rsidR="0075296A">
        <w:rPr>
          <w:rFonts w:hint="eastAsia"/>
        </w:rPr>
        <w:t>５</w:t>
      </w:r>
      <w:r>
        <w:rPr>
          <w:rFonts w:hint="eastAsia"/>
        </w:rPr>
        <w:t>年</w:t>
      </w:r>
      <w:r w:rsidR="00002810">
        <w:rPr>
          <w:rFonts w:hint="eastAsia"/>
        </w:rPr>
        <w:t>８</w:t>
      </w:r>
      <w:r>
        <w:rPr>
          <w:rFonts w:hint="eastAsia"/>
        </w:rPr>
        <w:t>月</w:t>
      </w:r>
      <w:r w:rsidR="00002810">
        <w:rPr>
          <w:rFonts w:hint="eastAsia"/>
        </w:rPr>
        <w:t>９</w:t>
      </w:r>
      <w:r>
        <w:rPr>
          <w:rFonts w:hint="eastAsia"/>
        </w:rPr>
        <w:t>日より実施する。</w:t>
      </w:r>
    </w:p>
    <w:sectPr w:rsidR="00D9412F" w:rsidRPr="00341C6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BCEDB" w14:textId="77777777" w:rsidR="00A44904" w:rsidRDefault="00A44904" w:rsidP="00927762">
      <w:r>
        <w:separator/>
      </w:r>
    </w:p>
  </w:endnote>
  <w:endnote w:type="continuationSeparator" w:id="0">
    <w:p w14:paraId="1B2E7831" w14:textId="77777777" w:rsidR="00A44904" w:rsidRDefault="00A44904" w:rsidP="00927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EE052" w14:textId="77777777" w:rsidR="00A44904" w:rsidRDefault="00A44904" w:rsidP="00927762">
      <w:r>
        <w:separator/>
      </w:r>
    </w:p>
  </w:footnote>
  <w:footnote w:type="continuationSeparator" w:id="0">
    <w:p w14:paraId="54AA874C" w14:textId="77777777" w:rsidR="00A44904" w:rsidRDefault="00A44904" w:rsidP="00927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20686"/>
    <w:multiLevelType w:val="hybridMultilevel"/>
    <w:tmpl w:val="78C6CBBC"/>
    <w:lvl w:ilvl="0" w:tplc="9D28804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2705A1E"/>
    <w:multiLevelType w:val="hybridMultilevel"/>
    <w:tmpl w:val="B1B4E864"/>
    <w:lvl w:ilvl="0" w:tplc="128A945A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9462DCF"/>
    <w:multiLevelType w:val="hybridMultilevel"/>
    <w:tmpl w:val="D8B67C86"/>
    <w:lvl w:ilvl="0" w:tplc="A900FF7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5BC73054"/>
    <w:multiLevelType w:val="hybridMultilevel"/>
    <w:tmpl w:val="D92033FC"/>
    <w:lvl w:ilvl="0" w:tplc="CEA2A3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7A695B03"/>
    <w:multiLevelType w:val="hybridMultilevel"/>
    <w:tmpl w:val="D37AA26E"/>
    <w:lvl w:ilvl="0" w:tplc="6BD2E49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2114737326">
    <w:abstractNumId w:val="3"/>
  </w:num>
  <w:num w:numId="2" w16cid:durableId="474027182">
    <w:abstractNumId w:val="1"/>
  </w:num>
  <w:num w:numId="3" w16cid:durableId="1096368950">
    <w:abstractNumId w:val="4"/>
  </w:num>
  <w:num w:numId="4" w16cid:durableId="1816943503">
    <w:abstractNumId w:val="2"/>
  </w:num>
  <w:num w:numId="5" w16cid:durableId="1150293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5FD"/>
    <w:rsid w:val="00002810"/>
    <w:rsid w:val="0000627B"/>
    <w:rsid w:val="0006203D"/>
    <w:rsid w:val="00077879"/>
    <w:rsid w:val="0008614C"/>
    <w:rsid w:val="000B0C8F"/>
    <w:rsid w:val="000C4A0C"/>
    <w:rsid w:val="000D1A26"/>
    <w:rsid w:val="00136A8C"/>
    <w:rsid w:val="00167931"/>
    <w:rsid w:val="001A35E8"/>
    <w:rsid w:val="001A4A51"/>
    <w:rsid w:val="001F6C00"/>
    <w:rsid w:val="00237B3A"/>
    <w:rsid w:val="002C722F"/>
    <w:rsid w:val="002E0213"/>
    <w:rsid w:val="002E3792"/>
    <w:rsid w:val="002F22D7"/>
    <w:rsid w:val="002F58F7"/>
    <w:rsid w:val="00303995"/>
    <w:rsid w:val="00327374"/>
    <w:rsid w:val="00332048"/>
    <w:rsid w:val="00341C6A"/>
    <w:rsid w:val="00350AB8"/>
    <w:rsid w:val="003A4AC5"/>
    <w:rsid w:val="003A75FD"/>
    <w:rsid w:val="00447792"/>
    <w:rsid w:val="00514252"/>
    <w:rsid w:val="00526425"/>
    <w:rsid w:val="005F1064"/>
    <w:rsid w:val="00623DC3"/>
    <w:rsid w:val="00663A74"/>
    <w:rsid w:val="006932DD"/>
    <w:rsid w:val="006B5DC1"/>
    <w:rsid w:val="006D1E8D"/>
    <w:rsid w:val="006E3CB8"/>
    <w:rsid w:val="00701D69"/>
    <w:rsid w:val="007227ED"/>
    <w:rsid w:val="0075296A"/>
    <w:rsid w:val="00761F79"/>
    <w:rsid w:val="00791DDA"/>
    <w:rsid w:val="007A5DB4"/>
    <w:rsid w:val="007C453B"/>
    <w:rsid w:val="008156E7"/>
    <w:rsid w:val="00853862"/>
    <w:rsid w:val="008B1DF2"/>
    <w:rsid w:val="008F3B1B"/>
    <w:rsid w:val="00903E6E"/>
    <w:rsid w:val="00927762"/>
    <w:rsid w:val="00937189"/>
    <w:rsid w:val="009915B3"/>
    <w:rsid w:val="009E1029"/>
    <w:rsid w:val="00A301E3"/>
    <w:rsid w:val="00A44904"/>
    <w:rsid w:val="00AA1218"/>
    <w:rsid w:val="00AD6158"/>
    <w:rsid w:val="00B66F6A"/>
    <w:rsid w:val="00BE0D0E"/>
    <w:rsid w:val="00BF4FF9"/>
    <w:rsid w:val="00C62887"/>
    <w:rsid w:val="00C921D2"/>
    <w:rsid w:val="00C94C97"/>
    <w:rsid w:val="00CC3418"/>
    <w:rsid w:val="00D1026F"/>
    <w:rsid w:val="00D61F18"/>
    <w:rsid w:val="00D9412F"/>
    <w:rsid w:val="00DC34D5"/>
    <w:rsid w:val="00E02825"/>
    <w:rsid w:val="00E30B30"/>
    <w:rsid w:val="00E93E07"/>
    <w:rsid w:val="00EB6224"/>
    <w:rsid w:val="00F05669"/>
    <w:rsid w:val="00F63897"/>
    <w:rsid w:val="00FC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A3BDB2"/>
  <w15:chartTrackingRefBased/>
  <w15:docId w15:val="{7168FBEF-81E0-45AA-9A9B-B4283F13C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77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7762"/>
  </w:style>
  <w:style w:type="paragraph" w:styleId="a5">
    <w:name w:val="footer"/>
    <w:basedOn w:val="a"/>
    <w:link w:val="a6"/>
    <w:uiPriority w:val="99"/>
    <w:unhideWhenUsed/>
    <w:rsid w:val="009277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7762"/>
  </w:style>
  <w:style w:type="paragraph" w:styleId="a7">
    <w:name w:val="List Paragraph"/>
    <w:basedOn w:val="a"/>
    <w:uiPriority w:val="34"/>
    <w:qFormat/>
    <w:rsid w:val="002F58F7"/>
    <w:pPr>
      <w:ind w:leftChars="400" w:left="840"/>
    </w:pPr>
  </w:style>
  <w:style w:type="character" w:styleId="a8">
    <w:name w:val="Hyperlink"/>
    <w:basedOn w:val="a0"/>
    <w:uiPriority w:val="99"/>
    <w:unhideWhenUsed/>
    <w:rsid w:val="00EB6224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EB62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村上 友香梨</dc:creator>
  <cp:keywords/>
  <dc:description/>
  <cp:lastModifiedBy>yukari murakami</cp:lastModifiedBy>
  <cp:revision>15</cp:revision>
  <dcterms:created xsi:type="dcterms:W3CDTF">2023-03-07T04:02:00Z</dcterms:created>
  <dcterms:modified xsi:type="dcterms:W3CDTF">2023-08-07T02:08:00Z</dcterms:modified>
</cp:coreProperties>
</file>